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B3" w:rsidRDefault="00041753" w:rsidP="00041753">
      <w:pPr>
        <w:jc w:val="center"/>
        <w:rPr>
          <w:b/>
        </w:rPr>
      </w:pPr>
      <w:r w:rsidRPr="00041753">
        <w:rPr>
          <w:b/>
          <w:u w:val="single"/>
        </w:rPr>
        <w:t>ORDER OF EVENTS</w:t>
      </w:r>
    </w:p>
    <w:p w:rsidR="00041753" w:rsidRDefault="00041753" w:rsidP="00041753">
      <w:pPr>
        <w:jc w:val="center"/>
      </w:pPr>
      <w:r>
        <w:rPr>
          <w:b/>
        </w:rPr>
        <w:t>HURDLES</w:t>
      </w:r>
    </w:p>
    <w:p w:rsidR="00041753" w:rsidRDefault="00041753" w:rsidP="00041753">
      <w:pPr>
        <w:jc w:val="center"/>
        <w:rPr>
          <w:b/>
        </w:rPr>
      </w:pPr>
      <w:r>
        <w:rPr>
          <w:b/>
        </w:rPr>
        <w:t>100</w:t>
      </w:r>
    </w:p>
    <w:p w:rsidR="00E04181" w:rsidRDefault="00E04181" w:rsidP="00E04181">
      <w:pPr>
        <w:rPr>
          <w:b/>
        </w:rPr>
      </w:pPr>
    </w:p>
    <w:p w:rsidR="00041753" w:rsidRDefault="00041753" w:rsidP="00E04181">
      <w:pPr>
        <w:jc w:val="center"/>
        <w:rPr>
          <w:b/>
        </w:rPr>
      </w:pPr>
      <w:r>
        <w:rPr>
          <w:b/>
        </w:rPr>
        <w:t>1600</w:t>
      </w:r>
    </w:p>
    <w:p w:rsidR="00041753" w:rsidRDefault="00041753" w:rsidP="00041753">
      <w:pPr>
        <w:jc w:val="center"/>
        <w:rPr>
          <w:b/>
        </w:rPr>
      </w:pPr>
    </w:p>
    <w:p w:rsidR="00041753" w:rsidRDefault="00041753" w:rsidP="00041753">
      <w:pPr>
        <w:jc w:val="center"/>
        <w:rPr>
          <w:b/>
        </w:rPr>
      </w:pPr>
      <w:r>
        <w:rPr>
          <w:b/>
        </w:rPr>
        <w:t>4X200</w:t>
      </w:r>
    </w:p>
    <w:p w:rsidR="00041753" w:rsidRDefault="00041753" w:rsidP="00041753">
      <w:pPr>
        <w:jc w:val="center"/>
        <w:rPr>
          <w:b/>
        </w:rPr>
      </w:pPr>
    </w:p>
    <w:p w:rsidR="00041753" w:rsidRDefault="00041753" w:rsidP="00041753">
      <w:pPr>
        <w:jc w:val="center"/>
        <w:rPr>
          <w:b/>
        </w:rPr>
      </w:pPr>
      <w:r>
        <w:rPr>
          <w:b/>
        </w:rPr>
        <w:t>4X100</w:t>
      </w:r>
    </w:p>
    <w:p w:rsidR="00041753" w:rsidRDefault="00041753" w:rsidP="00041753">
      <w:pPr>
        <w:jc w:val="center"/>
        <w:rPr>
          <w:b/>
        </w:rPr>
      </w:pPr>
    </w:p>
    <w:p w:rsidR="00041753" w:rsidRDefault="00041753" w:rsidP="00041753">
      <w:pPr>
        <w:jc w:val="center"/>
        <w:rPr>
          <w:b/>
        </w:rPr>
      </w:pPr>
      <w:r>
        <w:rPr>
          <w:b/>
        </w:rPr>
        <w:t>400</w:t>
      </w:r>
    </w:p>
    <w:p w:rsidR="00041753" w:rsidRDefault="00041753" w:rsidP="00041753">
      <w:pPr>
        <w:jc w:val="center"/>
        <w:rPr>
          <w:b/>
        </w:rPr>
      </w:pPr>
    </w:p>
    <w:p w:rsidR="00041753" w:rsidRDefault="00041753" w:rsidP="00041753">
      <w:pPr>
        <w:jc w:val="center"/>
        <w:rPr>
          <w:b/>
        </w:rPr>
      </w:pPr>
      <w:r>
        <w:rPr>
          <w:b/>
        </w:rPr>
        <w:t>200</w:t>
      </w:r>
    </w:p>
    <w:p w:rsidR="00041753" w:rsidRDefault="00041753" w:rsidP="00041753">
      <w:pPr>
        <w:jc w:val="center"/>
        <w:rPr>
          <w:b/>
        </w:rPr>
      </w:pPr>
    </w:p>
    <w:p w:rsidR="00041753" w:rsidRDefault="00041753" w:rsidP="00041753">
      <w:pPr>
        <w:jc w:val="center"/>
        <w:rPr>
          <w:b/>
        </w:rPr>
      </w:pPr>
      <w:r>
        <w:rPr>
          <w:b/>
        </w:rPr>
        <w:t>800</w:t>
      </w:r>
    </w:p>
    <w:p w:rsidR="00041753" w:rsidRDefault="00041753" w:rsidP="00041753">
      <w:pPr>
        <w:jc w:val="center"/>
        <w:rPr>
          <w:b/>
        </w:rPr>
      </w:pPr>
    </w:p>
    <w:p w:rsidR="00041753" w:rsidRDefault="00041753" w:rsidP="00041753">
      <w:pPr>
        <w:jc w:val="center"/>
        <w:rPr>
          <w:b/>
        </w:rPr>
      </w:pPr>
      <w:r>
        <w:rPr>
          <w:b/>
        </w:rPr>
        <w:t xml:space="preserve">4X400 </w:t>
      </w:r>
    </w:p>
    <w:p w:rsidR="00041753" w:rsidRDefault="00041753" w:rsidP="00041753">
      <w:pPr>
        <w:jc w:val="center"/>
        <w:rPr>
          <w:b/>
        </w:rPr>
      </w:pPr>
    </w:p>
    <w:p w:rsidR="00041753" w:rsidRDefault="00041753" w:rsidP="00041753">
      <w:pPr>
        <w:rPr>
          <w:b/>
        </w:rPr>
      </w:pPr>
      <w:r>
        <w:rPr>
          <w:b/>
        </w:rPr>
        <w:t>At our home meets we will run 7</w:t>
      </w:r>
      <w:r w:rsidRPr="00041753">
        <w:rPr>
          <w:b/>
          <w:vertAlign w:val="superscript"/>
        </w:rPr>
        <w:t>th</w:t>
      </w:r>
      <w:r>
        <w:rPr>
          <w:b/>
        </w:rPr>
        <w:t xml:space="preserve"> grade boys hurdles followed by 8</w:t>
      </w:r>
      <w:r w:rsidRPr="00041753">
        <w:rPr>
          <w:b/>
          <w:vertAlign w:val="superscript"/>
        </w:rPr>
        <w:t>th</w:t>
      </w:r>
      <w:r>
        <w:rPr>
          <w:b/>
        </w:rPr>
        <w:t xml:space="preserve"> grade boys hurdles to start the meet. Then it is all girls running and all boys’ field events. After the girls running events are done they will go to field events and the boys will go to running events.</w:t>
      </w:r>
    </w:p>
    <w:p w:rsidR="00041753" w:rsidRDefault="00041753" w:rsidP="00041753">
      <w:pPr>
        <w:rPr>
          <w:b/>
        </w:rPr>
      </w:pPr>
    </w:p>
    <w:p w:rsidR="00041753" w:rsidRDefault="00E04181" w:rsidP="00041753">
      <w:pPr>
        <w:jc w:val="center"/>
        <w:rPr>
          <w:b/>
          <w:u w:val="single"/>
        </w:rPr>
      </w:pPr>
      <w:r w:rsidRPr="00E04181">
        <w:rPr>
          <w:b/>
          <w:u w:val="single"/>
        </w:rPr>
        <w:t>ORDER OF FIELD EVENTS</w:t>
      </w:r>
    </w:p>
    <w:p w:rsidR="00E04181" w:rsidRDefault="00E04181" w:rsidP="00041753">
      <w:pPr>
        <w:jc w:val="center"/>
        <w:rPr>
          <w:b/>
          <w:u w:val="single"/>
        </w:rPr>
      </w:pPr>
    </w:p>
    <w:p w:rsidR="00E04181" w:rsidRDefault="00E04181" w:rsidP="00E04181">
      <w:pPr>
        <w:jc w:val="center"/>
        <w:rPr>
          <w:b/>
        </w:rPr>
      </w:pPr>
      <w:r>
        <w:rPr>
          <w:b/>
        </w:rPr>
        <w:t>Discuss: 7</w:t>
      </w:r>
      <w:r w:rsidRPr="00E04181">
        <w:rPr>
          <w:b/>
          <w:vertAlign w:val="superscript"/>
        </w:rPr>
        <w:t>th</w:t>
      </w:r>
      <w:r>
        <w:rPr>
          <w:b/>
        </w:rPr>
        <w:t xml:space="preserve"> grade followed by 8</w:t>
      </w:r>
      <w:r w:rsidRPr="00E04181">
        <w:rPr>
          <w:b/>
          <w:vertAlign w:val="superscript"/>
        </w:rPr>
        <w:t>th</w:t>
      </w:r>
      <w:r>
        <w:rPr>
          <w:b/>
        </w:rPr>
        <w:t xml:space="preserve"> grade</w:t>
      </w:r>
    </w:p>
    <w:p w:rsidR="00E04181" w:rsidRDefault="00E04181" w:rsidP="00E04181">
      <w:pPr>
        <w:jc w:val="center"/>
        <w:rPr>
          <w:b/>
        </w:rPr>
      </w:pPr>
      <w:r>
        <w:rPr>
          <w:b/>
        </w:rPr>
        <w:t>Shot: 8</w:t>
      </w:r>
      <w:r w:rsidRPr="00E04181">
        <w:rPr>
          <w:b/>
          <w:vertAlign w:val="superscript"/>
        </w:rPr>
        <w:t>th</w:t>
      </w:r>
      <w:r>
        <w:rPr>
          <w:b/>
        </w:rPr>
        <w:t xml:space="preserve"> grade followed by 7</w:t>
      </w:r>
      <w:r w:rsidRPr="00E04181">
        <w:rPr>
          <w:b/>
          <w:vertAlign w:val="superscript"/>
        </w:rPr>
        <w:t>th</w:t>
      </w:r>
      <w:r>
        <w:rPr>
          <w:b/>
        </w:rPr>
        <w:t xml:space="preserve"> grade</w:t>
      </w:r>
    </w:p>
    <w:p w:rsidR="00E04181" w:rsidRDefault="00E04181" w:rsidP="00E04181">
      <w:pPr>
        <w:jc w:val="center"/>
        <w:rPr>
          <w:b/>
        </w:rPr>
      </w:pPr>
      <w:r>
        <w:rPr>
          <w:b/>
        </w:rPr>
        <w:t>Long Jump: 8</w:t>
      </w:r>
      <w:r w:rsidRPr="00E04181">
        <w:rPr>
          <w:b/>
          <w:vertAlign w:val="superscript"/>
        </w:rPr>
        <w:t>th</w:t>
      </w:r>
      <w:r>
        <w:rPr>
          <w:b/>
        </w:rPr>
        <w:t xml:space="preserve"> grade followed by 7</w:t>
      </w:r>
      <w:r w:rsidRPr="00E04181">
        <w:rPr>
          <w:b/>
          <w:vertAlign w:val="superscript"/>
        </w:rPr>
        <w:t>th</w:t>
      </w:r>
      <w:r>
        <w:rPr>
          <w:b/>
        </w:rPr>
        <w:t xml:space="preserve"> grade</w:t>
      </w:r>
    </w:p>
    <w:p w:rsidR="00E04181" w:rsidRDefault="00E04181" w:rsidP="00E04181">
      <w:pPr>
        <w:jc w:val="center"/>
        <w:rPr>
          <w:b/>
        </w:rPr>
      </w:pPr>
      <w:r>
        <w:rPr>
          <w:b/>
        </w:rPr>
        <w:t>Pole Vault: 8</w:t>
      </w:r>
      <w:r w:rsidRPr="00E04181">
        <w:rPr>
          <w:b/>
          <w:vertAlign w:val="superscript"/>
        </w:rPr>
        <w:t>th</w:t>
      </w:r>
      <w:r>
        <w:rPr>
          <w:b/>
        </w:rPr>
        <w:t xml:space="preserve"> grade followed by 7</w:t>
      </w:r>
      <w:r w:rsidRPr="00E04181">
        <w:rPr>
          <w:b/>
          <w:vertAlign w:val="superscript"/>
        </w:rPr>
        <w:t>th</w:t>
      </w:r>
      <w:r>
        <w:rPr>
          <w:b/>
        </w:rPr>
        <w:t xml:space="preserve"> grade</w:t>
      </w:r>
    </w:p>
    <w:p w:rsidR="001C7E71" w:rsidRDefault="001C7E71" w:rsidP="00E04181">
      <w:pPr>
        <w:jc w:val="center"/>
        <w:rPr>
          <w:b/>
        </w:rPr>
      </w:pPr>
      <w:r>
        <w:rPr>
          <w:b/>
        </w:rPr>
        <w:t>High Jump: 7</w:t>
      </w:r>
      <w:r w:rsidRPr="001C7E71">
        <w:rPr>
          <w:b/>
          <w:vertAlign w:val="superscript"/>
        </w:rPr>
        <w:t>th</w:t>
      </w:r>
      <w:r>
        <w:rPr>
          <w:b/>
        </w:rPr>
        <w:t xml:space="preserve"> grade followed by 8</w:t>
      </w:r>
      <w:r w:rsidRPr="001C7E71">
        <w:rPr>
          <w:b/>
          <w:vertAlign w:val="superscript"/>
        </w:rPr>
        <w:t>th</w:t>
      </w:r>
      <w:r>
        <w:rPr>
          <w:b/>
        </w:rPr>
        <w:t xml:space="preserve"> grade</w:t>
      </w:r>
      <w:bookmarkStart w:id="0" w:name="_GoBack"/>
      <w:bookmarkEnd w:id="0"/>
    </w:p>
    <w:p w:rsidR="00E04181" w:rsidRPr="00E04181" w:rsidRDefault="00E04181" w:rsidP="00E04181">
      <w:pPr>
        <w:jc w:val="center"/>
        <w:rPr>
          <w:b/>
        </w:rPr>
      </w:pPr>
    </w:p>
    <w:sectPr w:rsidR="00E04181" w:rsidRPr="00E04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53"/>
    <w:rsid w:val="00031C6D"/>
    <w:rsid w:val="00041753"/>
    <w:rsid w:val="001C7E71"/>
    <w:rsid w:val="00C9185C"/>
    <w:rsid w:val="00E0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1180"/>
  <w15:chartTrackingRefBased/>
  <w15:docId w15:val="{FC29EBA0-BEC8-4E6A-B111-578F3A47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Wollet</dc:creator>
  <cp:keywords/>
  <dc:description/>
  <cp:lastModifiedBy>Max Wollet</cp:lastModifiedBy>
  <cp:revision>2</cp:revision>
  <dcterms:created xsi:type="dcterms:W3CDTF">2021-03-15T16:20:00Z</dcterms:created>
  <dcterms:modified xsi:type="dcterms:W3CDTF">2021-03-15T16:20:00Z</dcterms:modified>
</cp:coreProperties>
</file>